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BF" w:rsidRDefault="001914BF" w:rsidP="001914BF">
      <w:pPr>
        <w:rPr>
          <w:rFonts w:ascii="Arial" w:hAnsi="Arial" w:cs="Arial"/>
          <w:b/>
          <w:sz w:val="40"/>
          <w:szCs w:val="40"/>
          <w:u w:val="single"/>
        </w:rPr>
      </w:pPr>
      <w:r>
        <w:rPr>
          <w:rFonts w:ascii="Arial" w:hAnsi="Arial" w:cs="Arial"/>
          <w:b/>
          <w:sz w:val="40"/>
          <w:szCs w:val="40"/>
          <w:u w:val="single"/>
        </w:rPr>
        <w:t>Malen mit Eiswürfeln</w:t>
      </w:r>
      <w:r>
        <w:rPr>
          <w:rFonts w:ascii="Arial" w:hAnsi="Arial" w:cs="Arial"/>
          <w:b/>
          <w:sz w:val="40"/>
          <w:szCs w:val="40"/>
          <w:u w:val="single"/>
        </w:rPr>
        <w:t>:</w:t>
      </w:r>
    </w:p>
    <w:p w:rsidR="001914BF" w:rsidRPr="004E5E01" w:rsidRDefault="001914BF" w:rsidP="001914BF">
      <w:pPr>
        <w:rPr>
          <w:rFonts w:ascii="Arial" w:hAnsi="Arial" w:cs="Arial"/>
          <w:b/>
          <w:sz w:val="40"/>
          <w:szCs w:val="40"/>
          <w:u w:val="single"/>
        </w:rPr>
      </w:pPr>
    </w:p>
    <w:p w:rsidR="001914BF" w:rsidRPr="004E5E01" w:rsidRDefault="001914BF" w:rsidP="001914BF">
      <w:pPr>
        <w:rPr>
          <w:rFonts w:ascii="Arial" w:hAnsi="Arial" w:cs="Arial"/>
          <w:b/>
          <w:sz w:val="28"/>
          <w:szCs w:val="28"/>
          <w:u w:val="single"/>
        </w:rPr>
      </w:pPr>
      <w:r w:rsidRPr="004E5E01">
        <w:rPr>
          <w:rFonts w:ascii="Arial" w:hAnsi="Arial" w:cs="Arial"/>
          <w:b/>
          <w:sz w:val="28"/>
          <w:szCs w:val="28"/>
          <w:u w:val="single"/>
        </w:rPr>
        <w:t>Diese Zutaten braucht ihr:</w:t>
      </w:r>
    </w:p>
    <w:p w:rsidR="001914BF" w:rsidRPr="001914BF" w:rsidRDefault="001914BF" w:rsidP="001914BF">
      <w:pPr>
        <w:numPr>
          <w:ilvl w:val="0"/>
          <w:numId w:val="1"/>
        </w:numPr>
        <w:rPr>
          <w:rFonts w:ascii="Arial" w:hAnsi="Arial" w:cs="Arial"/>
          <w:sz w:val="28"/>
          <w:szCs w:val="28"/>
        </w:rPr>
      </w:pPr>
      <w:r>
        <w:rPr>
          <w:rFonts w:ascii="Arial" w:hAnsi="Arial" w:cs="Arial"/>
          <w:sz w:val="28"/>
          <w:szCs w:val="28"/>
        </w:rPr>
        <w:t>Lebensmittelfarbe</w:t>
      </w:r>
    </w:p>
    <w:p w:rsidR="001914BF" w:rsidRPr="001914BF" w:rsidRDefault="001914BF" w:rsidP="001914BF">
      <w:pPr>
        <w:numPr>
          <w:ilvl w:val="0"/>
          <w:numId w:val="1"/>
        </w:numPr>
        <w:rPr>
          <w:rFonts w:ascii="Arial" w:hAnsi="Arial" w:cs="Arial"/>
          <w:sz w:val="28"/>
          <w:szCs w:val="28"/>
        </w:rPr>
      </w:pPr>
      <w:r w:rsidRPr="004E5E01">
        <w:rPr>
          <w:rFonts w:ascii="Arial" w:hAnsi="Arial" w:cs="Arial"/>
          <w:sz w:val="28"/>
          <w:szCs w:val="28"/>
        </w:rPr>
        <w:t xml:space="preserve"> Wasser</w:t>
      </w:r>
    </w:p>
    <w:p w:rsidR="001914BF" w:rsidRPr="004E5E01" w:rsidRDefault="001914BF" w:rsidP="001914BF">
      <w:pPr>
        <w:rPr>
          <w:rFonts w:ascii="Arial" w:hAnsi="Arial" w:cs="Arial"/>
          <w:b/>
          <w:sz w:val="28"/>
          <w:szCs w:val="28"/>
          <w:u w:val="single"/>
        </w:rPr>
      </w:pPr>
      <w:r w:rsidRPr="004E5E01">
        <w:rPr>
          <w:rFonts w:ascii="Arial" w:hAnsi="Arial" w:cs="Arial"/>
          <w:b/>
          <w:sz w:val="28"/>
          <w:szCs w:val="28"/>
          <w:u w:val="single"/>
        </w:rPr>
        <w:t>Diese Materialien braucht ihr:</w:t>
      </w:r>
    </w:p>
    <w:p w:rsidR="001914BF" w:rsidRPr="004E5E01" w:rsidRDefault="001914BF" w:rsidP="001914BF">
      <w:pPr>
        <w:numPr>
          <w:ilvl w:val="0"/>
          <w:numId w:val="1"/>
        </w:numPr>
        <w:rPr>
          <w:rFonts w:ascii="Arial" w:hAnsi="Arial" w:cs="Arial"/>
          <w:sz w:val="28"/>
          <w:szCs w:val="28"/>
        </w:rPr>
      </w:pPr>
      <w:r>
        <w:rPr>
          <w:rFonts w:ascii="Arial" w:hAnsi="Arial" w:cs="Arial"/>
          <w:sz w:val="28"/>
          <w:szCs w:val="28"/>
        </w:rPr>
        <w:t>Eiswürfelform</w:t>
      </w:r>
    </w:p>
    <w:p w:rsidR="001914BF" w:rsidRPr="004E5E01" w:rsidRDefault="001914BF" w:rsidP="001914BF">
      <w:pPr>
        <w:numPr>
          <w:ilvl w:val="0"/>
          <w:numId w:val="1"/>
        </w:numPr>
        <w:rPr>
          <w:rFonts w:ascii="Arial" w:hAnsi="Arial" w:cs="Arial"/>
          <w:sz w:val="28"/>
          <w:szCs w:val="28"/>
        </w:rPr>
      </w:pPr>
      <w:r>
        <w:rPr>
          <w:rFonts w:ascii="Arial" w:hAnsi="Arial" w:cs="Arial"/>
          <w:sz w:val="28"/>
          <w:szCs w:val="28"/>
        </w:rPr>
        <w:t>Teelöffel</w:t>
      </w:r>
    </w:p>
    <w:p w:rsidR="001914BF" w:rsidRPr="001914BF" w:rsidRDefault="001914BF" w:rsidP="001914BF">
      <w:pPr>
        <w:numPr>
          <w:ilvl w:val="0"/>
          <w:numId w:val="1"/>
        </w:numPr>
        <w:rPr>
          <w:rFonts w:ascii="Arial" w:hAnsi="Arial" w:cs="Arial"/>
          <w:sz w:val="28"/>
          <w:szCs w:val="28"/>
        </w:rPr>
      </w:pPr>
      <w:r>
        <w:rPr>
          <w:rFonts w:ascii="Arial" w:hAnsi="Arial" w:cs="Arial"/>
          <w:sz w:val="28"/>
          <w:szCs w:val="28"/>
        </w:rPr>
        <w:t>Weißes Papier/Pappe</w:t>
      </w:r>
      <w:r w:rsidRPr="004E5E01">
        <w:rPr>
          <w:rFonts w:ascii="Arial" w:hAnsi="Arial" w:cs="Arial"/>
          <w:sz w:val="28"/>
          <w:szCs w:val="28"/>
        </w:rPr>
        <w:t xml:space="preserve"> </w:t>
      </w:r>
    </w:p>
    <w:p w:rsidR="001914BF" w:rsidRPr="004E5E01" w:rsidRDefault="001914BF" w:rsidP="001914BF">
      <w:pPr>
        <w:rPr>
          <w:rFonts w:ascii="Arial" w:hAnsi="Arial" w:cs="Arial"/>
          <w:b/>
          <w:sz w:val="28"/>
          <w:szCs w:val="28"/>
          <w:u w:val="single"/>
        </w:rPr>
      </w:pPr>
      <w:r>
        <w:rPr>
          <w:rFonts w:ascii="Arial" w:hAnsi="Arial" w:cs="Arial"/>
          <w:b/>
          <w:sz w:val="28"/>
          <w:szCs w:val="28"/>
          <w:u w:val="single"/>
        </w:rPr>
        <w:t>Zubereitung der Eiswürfel:</w:t>
      </w:r>
    </w:p>
    <w:p w:rsidR="001914BF" w:rsidRDefault="001914BF" w:rsidP="001914BF">
      <w:pPr>
        <w:rPr>
          <w:rFonts w:ascii="Arial" w:hAnsi="Arial" w:cs="Arial"/>
          <w:sz w:val="28"/>
          <w:szCs w:val="28"/>
        </w:rPr>
      </w:pPr>
      <w:r>
        <w:rPr>
          <w:rFonts w:ascii="Arial" w:hAnsi="Arial" w:cs="Arial"/>
          <w:sz w:val="28"/>
          <w:szCs w:val="28"/>
        </w:rPr>
        <w:t>Füllt eure Form mit Wasser. Anschließend gibt ihr in jeden Eiswürfel eine gewünschte Farbe dazu und mischt sie mit dem Löffel vorsichtig. Achtet darauf das die Farbe schön kräftig wird, umso besser malt sie später. ;) Danach wird das Ganze für einen Tag in das Gefrierfach gegeben.</w:t>
      </w:r>
    </w:p>
    <w:p w:rsidR="001914BF" w:rsidRDefault="00821833" w:rsidP="001914BF">
      <w:pPr>
        <w:rPr>
          <w:rFonts w:ascii="Arial" w:hAnsi="Arial" w:cs="Arial"/>
          <w:sz w:val="28"/>
          <w:szCs w:val="28"/>
        </w:rPr>
      </w:pPr>
      <w:r w:rsidRPr="00821833">
        <w:rPr>
          <w:noProof/>
          <w:lang w:eastAsia="de-DE"/>
        </w:rPr>
        <w:drawing>
          <wp:inline distT="0" distB="0" distL="0" distR="0" wp14:anchorId="1697B3FA" wp14:editId="54E0323B">
            <wp:extent cx="1485900" cy="1381125"/>
            <wp:effectExtent l="0" t="0" r="0" b="9525"/>
            <wp:docPr id="1" name="Grafik 1" descr="E:\DKKX6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KX628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6381" t="29983" r="20801" b="35184"/>
                    <a:stretch/>
                  </pic:blipFill>
                  <pic:spPr bwMode="auto">
                    <a:xfrm>
                      <a:off x="0" y="0"/>
                      <a:ext cx="1485900" cy="1381125"/>
                    </a:xfrm>
                    <a:prstGeom prst="rect">
                      <a:avLst/>
                    </a:prstGeom>
                    <a:noFill/>
                    <a:ln>
                      <a:noFill/>
                    </a:ln>
                    <a:extLst>
                      <a:ext uri="{53640926-AAD7-44D8-BBD7-CCE9431645EC}">
                        <a14:shadowObscured xmlns:a14="http://schemas.microsoft.com/office/drawing/2010/main"/>
                      </a:ext>
                    </a:extLst>
                  </pic:spPr>
                </pic:pic>
              </a:graphicData>
            </a:graphic>
          </wp:inline>
        </w:drawing>
      </w:r>
    </w:p>
    <w:p w:rsidR="001914BF" w:rsidRPr="001914BF" w:rsidRDefault="001914BF" w:rsidP="001914BF">
      <w:pPr>
        <w:rPr>
          <w:rFonts w:ascii="Arial" w:hAnsi="Arial" w:cs="Arial"/>
          <w:b/>
          <w:sz w:val="28"/>
          <w:szCs w:val="28"/>
          <w:u w:val="single"/>
        </w:rPr>
      </w:pPr>
      <w:r>
        <w:rPr>
          <w:rFonts w:ascii="Arial" w:hAnsi="Arial" w:cs="Arial"/>
          <w:b/>
          <w:sz w:val="28"/>
          <w:szCs w:val="28"/>
          <w:u w:val="single"/>
        </w:rPr>
        <w:t>Das Malen:</w:t>
      </w:r>
    </w:p>
    <w:p w:rsidR="001914BF" w:rsidRDefault="001914BF" w:rsidP="001914BF">
      <w:pPr>
        <w:rPr>
          <w:rFonts w:ascii="Arial" w:hAnsi="Arial" w:cs="Arial"/>
          <w:sz w:val="28"/>
          <w:szCs w:val="28"/>
        </w:rPr>
      </w:pPr>
      <w:r>
        <w:rPr>
          <w:rFonts w:ascii="Arial" w:hAnsi="Arial" w:cs="Arial"/>
          <w:sz w:val="28"/>
          <w:szCs w:val="28"/>
        </w:rPr>
        <w:t>Nachdem eure Eiswürfel einen Tag im Gefrierfach verbracht haben könnt ihr sie jetzt rausholen</w:t>
      </w:r>
      <w:r>
        <w:rPr>
          <w:rFonts w:ascii="Arial" w:hAnsi="Arial" w:cs="Arial"/>
          <w:sz w:val="28"/>
          <w:szCs w:val="28"/>
        </w:rPr>
        <w:t>.</w:t>
      </w:r>
      <w:r>
        <w:rPr>
          <w:rFonts w:ascii="Arial" w:hAnsi="Arial" w:cs="Arial"/>
          <w:sz w:val="28"/>
          <w:szCs w:val="28"/>
        </w:rPr>
        <w:t xml:space="preserve"> Einfach vorsichtig die gewünschte Farbe aus der Form nehmen und drauf los malen.</w:t>
      </w:r>
      <w:r>
        <w:rPr>
          <w:rFonts w:ascii="Arial" w:hAnsi="Arial" w:cs="Arial"/>
          <w:sz w:val="28"/>
          <w:szCs w:val="28"/>
        </w:rPr>
        <w:t xml:space="preserve"> </w:t>
      </w:r>
      <w:r w:rsidRPr="000420AA">
        <w:rPr>
          <w:rFonts w:ascii="Arial" w:hAnsi="Arial" w:cs="Arial"/>
          <w:sz w:val="28"/>
          <w:szCs w:val="28"/>
        </w:rPr>
        <w:sym w:font="Wingdings" w:char="F04A"/>
      </w:r>
      <w:r>
        <w:rPr>
          <w:rFonts w:ascii="Arial" w:hAnsi="Arial" w:cs="Arial"/>
          <w:sz w:val="28"/>
          <w:szCs w:val="28"/>
        </w:rPr>
        <w:t xml:space="preserve"> </w:t>
      </w:r>
    </w:p>
    <w:p w:rsidR="001914BF" w:rsidRPr="004E5E01" w:rsidRDefault="001914BF" w:rsidP="001914BF">
      <w:pPr>
        <w:rPr>
          <w:rFonts w:ascii="Arial" w:hAnsi="Arial" w:cs="Arial"/>
          <w:sz w:val="28"/>
          <w:szCs w:val="28"/>
        </w:rPr>
      </w:pPr>
      <w:r>
        <w:rPr>
          <w:rFonts w:ascii="Arial" w:hAnsi="Arial" w:cs="Arial"/>
          <w:sz w:val="28"/>
          <w:szCs w:val="28"/>
        </w:rPr>
        <w:t>Der Eiswürfel kann auch gerne mal von euren Kindern probiert werden</w:t>
      </w:r>
      <w:r w:rsidR="00821833">
        <w:rPr>
          <w:rFonts w:ascii="Arial" w:hAnsi="Arial" w:cs="Arial"/>
          <w:sz w:val="28"/>
          <w:szCs w:val="28"/>
        </w:rPr>
        <w:t>. ;)</w:t>
      </w:r>
      <w:r>
        <w:rPr>
          <w:rFonts w:ascii="Arial" w:hAnsi="Arial" w:cs="Arial"/>
          <w:sz w:val="28"/>
          <w:szCs w:val="28"/>
        </w:rPr>
        <w:t xml:space="preserve"> </w:t>
      </w:r>
      <w:bookmarkStart w:id="0" w:name="_GoBack"/>
      <w:bookmarkEnd w:id="0"/>
    </w:p>
    <w:p w:rsidR="00823D08" w:rsidRDefault="001914BF" w:rsidP="001914BF">
      <w:pPr>
        <w:rPr>
          <w:rFonts w:ascii="Arial" w:hAnsi="Arial" w:cs="Arial"/>
          <w:sz w:val="28"/>
          <w:szCs w:val="28"/>
        </w:rPr>
      </w:pPr>
      <w:r>
        <w:rPr>
          <w:rFonts w:ascii="Arial" w:hAnsi="Arial" w:cs="Arial"/>
          <w:sz w:val="28"/>
          <w:szCs w:val="28"/>
        </w:rPr>
        <w:t xml:space="preserve">Viel Spaß </w:t>
      </w:r>
      <w:r w:rsidRPr="004E5E01">
        <w:rPr>
          <w:rFonts w:ascii="Arial" w:hAnsi="Arial" w:cs="Arial"/>
          <w:sz w:val="28"/>
          <w:szCs w:val="28"/>
        </w:rPr>
        <w:t xml:space="preserve"> </w:t>
      </w:r>
      <w:r w:rsidRPr="004E5E01">
        <w:rPr>
          <w:rFonts w:ascii="Arial" w:hAnsi="Arial" w:cs="Arial"/>
          <w:sz w:val="28"/>
          <w:szCs w:val="28"/>
        </w:rPr>
        <w:sym w:font="Wingdings" w:char="F04A"/>
      </w:r>
    </w:p>
    <w:p w:rsidR="00821833" w:rsidRPr="00821833" w:rsidRDefault="00821833" w:rsidP="001914BF">
      <w:pPr>
        <w:rPr>
          <w:rFonts w:ascii="Arial" w:hAnsi="Arial" w:cs="Arial"/>
          <w:sz w:val="28"/>
          <w:szCs w:val="28"/>
        </w:rPr>
      </w:pPr>
      <w:r w:rsidRPr="00821833">
        <w:rPr>
          <w:rFonts w:ascii="Arial" w:hAnsi="Arial" w:cs="Arial"/>
          <w:noProof/>
          <w:sz w:val="28"/>
          <w:szCs w:val="28"/>
          <w:lang w:eastAsia="de-DE"/>
        </w:rPr>
        <w:drawing>
          <wp:inline distT="0" distB="0" distL="0" distR="0">
            <wp:extent cx="1619250" cy="1180465"/>
            <wp:effectExtent l="0" t="0" r="0" b="635"/>
            <wp:docPr id="2" name="Grafik 2" descr="E:\CZUO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ZUO181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5311" t="44395" r="17989" b="40352"/>
                    <a:stretch/>
                  </pic:blipFill>
                  <pic:spPr bwMode="auto">
                    <a:xfrm>
                      <a:off x="0" y="0"/>
                      <a:ext cx="1642454" cy="11973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8"/>
          <w:szCs w:val="28"/>
        </w:rPr>
        <w:t xml:space="preserve">         </w:t>
      </w:r>
      <w:r w:rsidRPr="00821833">
        <w:rPr>
          <w:rFonts w:ascii="Arial" w:hAnsi="Arial" w:cs="Arial"/>
          <w:noProof/>
          <w:sz w:val="28"/>
          <w:szCs w:val="28"/>
          <w:lang w:eastAsia="de-DE"/>
        </w:rPr>
        <w:drawing>
          <wp:inline distT="0" distB="0" distL="0" distR="0">
            <wp:extent cx="1723920" cy="1162050"/>
            <wp:effectExtent l="0" t="0" r="0" b="0"/>
            <wp:docPr id="3" name="Grafik 3" descr="E:\CZUO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ZUO181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999" t="35714" r="56680" b="53001"/>
                    <a:stretch/>
                  </pic:blipFill>
                  <pic:spPr bwMode="auto">
                    <a:xfrm>
                      <a:off x="0" y="0"/>
                      <a:ext cx="1727722" cy="11646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8"/>
          <w:szCs w:val="28"/>
        </w:rPr>
        <w:t xml:space="preserve">      </w:t>
      </w:r>
      <w:r w:rsidRPr="00821833">
        <w:rPr>
          <w:rFonts w:ascii="Arial" w:hAnsi="Arial" w:cs="Arial"/>
          <w:noProof/>
          <w:sz w:val="28"/>
          <w:szCs w:val="28"/>
          <w:lang w:eastAsia="de-DE"/>
        </w:rPr>
        <w:drawing>
          <wp:inline distT="0" distB="0" distL="0" distR="0">
            <wp:extent cx="1638300" cy="1143000"/>
            <wp:effectExtent l="0" t="0" r="0" b="0"/>
            <wp:docPr id="4" name="Grafik 4" descr="E:\CZUO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ZUO181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0416" t="52952" r="62963" b="32787"/>
                    <a:stretch/>
                  </pic:blipFill>
                  <pic:spPr bwMode="auto">
                    <a:xfrm>
                      <a:off x="0" y="0"/>
                      <a:ext cx="1638300" cy="1143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821833" w:rsidRPr="00821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6EC0"/>
    <w:multiLevelType w:val="hybridMultilevel"/>
    <w:tmpl w:val="F828976C"/>
    <w:lvl w:ilvl="0" w:tplc="86E6A1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BF"/>
    <w:rsid w:val="001914BF"/>
    <w:rsid w:val="00821833"/>
    <w:rsid w:val="00823D08"/>
    <w:rsid w:val="00B20E0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0732"/>
  <w15:chartTrackingRefBased/>
  <w15:docId w15:val="{283391C7-EAD5-4233-AA17-745A8F5D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4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Kik</dc:creator>
  <cp:keywords/>
  <dc:description/>
  <cp:lastModifiedBy>Isabella Kik</cp:lastModifiedBy>
  <cp:revision>1</cp:revision>
  <dcterms:created xsi:type="dcterms:W3CDTF">2020-03-27T12:42:00Z</dcterms:created>
  <dcterms:modified xsi:type="dcterms:W3CDTF">2020-03-27T13:05:00Z</dcterms:modified>
</cp:coreProperties>
</file>