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B8" w:rsidRPr="00DD1CF1" w:rsidRDefault="009065B8" w:rsidP="006277D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44"/>
          <w:szCs w:val="44"/>
          <w:lang w:eastAsia="de-DE"/>
        </w:rPr>
      </w:pPr>
      <w:r w:rsidRPr="00DD1CF1">
        <w:rPr>
          <w:rFonts w:ascii="Comic Sans MS" w:eastAsia="Times New Roman" w:hAnsi="Comic Sans MS" w:cs="Times New Roman"/>
          <w:b/>
          <w:bCs/>
          <w:sz w:val="44"/>
          <w:szCs w:val="44"/>
          <w:lang w:eastAsia="de-DE"/>
        </w:rPr>
        <w:t>Schattenfiguren</w:t>
      </w:r>
    </w:p>
    <w:p w:rsidR="00DD1CF1" w:rsidRDefault="00DD1CF1" w:rsidP="009065B8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  <w:lang w:eastAsia="de-DE"/>
        </w:rPr>
      </w:pPr>
    </w:p>
    <w:p w:rsidR="009065B8" w:rsidRPr="006277DE" w:rsidRDefault="006277DE" w:rsidP="009065B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Hast du schon einmal selber Schattenfiguren gemacht? Dafür benötigst du nur eine Lampe oder</w:t>
      </w:r>
      <w:r w:rsidR="00DD1CF1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einen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Strahler. Das Licht</w:t>
      </w:r>
      <w:r w:rsidR="009065B8" w:rsidRPr="006277DE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  <w:r w:rsidR="00DD1CF1">
        <w:rPr>
          <w:rFonts w:ascii="Comic Sans MS" w:eastAsia="Times New Roman" w:hAnsi="Comic Sans MS" w:cs="Times New Roman"/>
          <w:sz w:val="24"/>
          <w:szCs w:val="24"/>
          <w:lang w:eastAsia="de-DE"/>
        </w:rPr>
        <w:t>der</w:t>
      </w:r>
      <w:r w:rsidR="009065B8" w:rsidRPr="006277DE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  <w:r w:rsidR="00DD1CF1">
        <w:rPr>
          <w:rFonts w:ascii="Comic Sans MS" w:eastAsia="Times New Roman" w:hAnsi="Comic Sans MS" w:cs="Times New Roman"/>
          <w:sz w:val="24"/>
          <w:szCs w:val="24"/>
          <w:lang w:eastAsia="de-DE"/>
        </w:rPr>
        <w:t>L</w:t>
      </w:r>
      <w:r w:rsidR="009065B8" w:rsidRPr="006277DE">
        <w:rPr>
          <w:rFonts w:ascii="Comic Sans MS" w:eastAsia="Times New Roman" w:hAnsi="Comic Sans MS" w:cs="Times New Roman"/>
          <w:sz w:val="24"/>
          <w:szCs w:val="24"/>
          <w:lang w:eastAsia="de-DE"/>
        </w:rPr>
        <w:t>ampe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strahlt auf </w:t>
      </w:r>
      <w:r w:rsidR="009065B8" w:rsidRPr="006277DE">
        <w:rPr>
          <w:rFonts w:ascii="Comic Sans MS" w:eastAsia="Times New Roman" w:hAnsi="Comic Sans MS" w:cs="Times New Roman"/>
          <w:sz w:val="24"/>
          <w:szCs w:val="24"/>
          <w:lang w:eastAsia="de-DE"/>
        </w:rPr>
        <w:t>eine weiße Wand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.</w:t>
      </w:r>
      <w:r w:rsidR="009065B8" w:rsidRPr="006277DE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Mit</w:t>
      </w:r>
      <w:r w:rsidR="009065B8" w:rsidRPr="006277DE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deinen Händen kannst du 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nun vor der Wand </w:t>
      </w:r>
      <w:r w:rsidR="009065B8" w:rsidRPr="006277DE">
        <w:rPr>
          <w:rFonts w:ascii="Comic Sans MS" w:eastAsia="Times New Roman" w:hAnsi="Comic Sans MS" w:cs="Times New Roman"/>
          <w:sz w:val="24"/>
          <w:szCs w:val="24"/>
          <w:lang w:eastAsia="de-DE"/>
        </w:rPr>
        <w:t>lustige Figuren zaubern.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Hier sind einige Beispiele für Schattenfiguren.</w:t>
      </w:r>
      <w:r w:rsidR="00DD1CF1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Viel Spaß dabei!</w:t>
      </w:r>
    </w:p>
    <w:p w:rsidR="009065B8" w:rsidRDefault="009065B8" w:rsidP="0090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065B8" w:rsidRPr="009065B8" w:rsidRDefault="009065B8" w:rsidP="0090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A4DAC" w:rsidRDefault="009065B8">
      <w:r>
        <w:rPr>
          <w:noProof/>
        </w:rPr>
        <w:drawing>
          <wp:inline distT="0" distB="0" distL="0" distR="0" wp14:anchorId="0F436DF7" wp14:editId="57E47E76">
            <wp:extent cx="1428750" cy="1428750"/>
            <wp:effectExtent l="0" t="0" r="0" b="0"/>
            <wp:docPr id="1" name="Bild 1" descr="Schattenfiguren / Schatten an der Wand / der Ele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attenfiguren / Schatten an der Wand / der Elefa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5A687D15" wp14:editId="485267EA">
            <wp:extent cx="1428750" cy="1228725"/>
            <wp:effectExtent l="0" t="0" r="0" b="9525"/>
            <wp:docPr id="2" name="Bild 2" descr="Schatten an der Wand die Ta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atten an der Wand die Ta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7A20594D" wp14:editId="709EFA58">
            <wp:extent cx="1428750" cy="742950"/>
            <wp:effectExtent l="0" t="0" r="0" b="0"/>
            <wp:docPr id="4" name="Bild 4" descr="Schatten an der Wand  / die 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atten an der Wand  / die 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B8" w:rsidRDefault="009065B8"/>
    <w:p w:rsidR="009065B8" w:rsidRDefault="009065B8"/>
    <w:p w:rsidR="009065B8" w:rsidRDefault="009065B8">
      <w:r>
        <w:rPr>
          <w:noProof/>
        </w:rPr>
        <w:drawing>
          <wp:inline distT="0" distB="0" distL="0" distR="0" wp14:anchorId="439D1F04" wp14:editId="57230B6B">
            <wp:extent cx="1428750" cy="1447800"/>
            <wp:effectExtent l="0" t="0" r="0" b="0"/>
            <wp:docPr id="5" name="Bild 5" descr="Schattenfiguren / Schatten an der Wand / der H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attenfiguren / Schatten an der Wand / der H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751513A6" wp14:editId="239B0525">
            <wp:extent cx="1428750" cy="1533525"/>
            <wp:effectExtent l="0" t="0" r="0" b="9525"/>
            <wp:docPr id="6" name="Bild 6" descr="Schattenfiguren / Schatten an der Wand / der H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attenfiguren / Schatten an der Wand / der H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501A438F" wp14:editId="1E3FA14E">
            <wp:extent cx="1428750" cy="1400175"/>
            <wp:effectExtent l="0" t="0" r="0" b="9525"/>
            <wp:docPr id="8" name="Bild 8" descr="Schattenfiguren / Schatten an der Wand / der 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hattenfiguren / Schatten an der Wand / der Wol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B8" w:rsidRDefault="009065B8"/>
    <w:p w:rsidR="009065B8" w:rsidRDefault="009065B8"/>
    <w:p w:rsidR="009065B8" w:rsidRDefault="009065B8">
      <w:r>
        <w:rPr>
          <w:noProof/>
        </w:rPr>
        <w:drawing>
          <wp:inline distT="0" distB="0" distL="0" distR="0" wp14:anchorId="13117353" wp14:editId="51FD25FF">
            <wp:extent cx="1428750" cy="1628775"/>
            <wp:effectExtent l="0" t="0" r="0" b="9525"/>
            <wp:docPr id="10" name="Bild 10" descr="Schattenfiguren / Schatten an der Wand / der Sch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attenfiguren / Schatten an der Wand / der Schw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92536A9" wp14:editId="6AD7771C">
            <wp:extent cx="1428750" cy="1419225"/>
            <wp:effectExtent l="0" t="0" r="0" b="9525"/>
            <wp:docPr id="11" name="Bild 11" descr="Schattenfiguren / Schatten an der Wand / der Hir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attenfiguren / Schatten an der Wand / der Hirs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2CE142CC" wp14:editId="58CC4BA6">
            <wp:extent cx="1428750" cy="1562100"/>
            <wp:effectExtent l="0" t="0" r="0" b="0"/>
            <wp:docPr id="12" name="Bild 12" descr="Schattenfiguren / Schatten an der Wand / der Ele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hattenfiguren / Schatten an der Wand / der Elefa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B8" w:rsidRDefault="009065B8"/>
    <w:p w:rsidR="009065B8" w:rsidRPr="00DD1CF1" w:rsidRDefault="00DD1CF1" w:rsidP="00DD1CF1">
      <w:pPr>
        <w:jc w:val="center"/>
        <w:rPr>
          <w:rFonts w:ascii="Comic Sans MS" w:hAnsi="Comic Sans MS"/>
          <w:b/>
          <w:sz w:val="24"/>
          <w:szCs w:val="24"/>
        </w:rPr>
      </w:pPr>
      <w:r w:rsidRPr="00DD1CF1">
        <w:rPr>
          <w:rFonts w:ascii="Comic Sans MS" w:hAnsi="Comic Sans MS"/>
          <w:b/>
          <w:sz w:val="24"/>
          <w:szCs w:val="24"/>
        </w:rPr>
        <w:t>Bleibt gesund und liebe Grüße!</w:t>
      </w:r>
    </w:p>
    <w:p w:rsidR="009065B8" w:rsidRPr="008354AD" w:rsidRDefault="00DD1CF1" w:rsidP="008354AD">
      <w:pPr>
        <w:jc w:val="center"/>
        <w:rPr>
          <w:rFonts w:ascii="Comic Sans MS" w:hAnsi="Comic Sans MS"/>
          <w:b/>
          <w:sz w:val="24"/>
          <w:szCs w:val="24"/>
        </w:rPr>
      </w:pPr>
      <w:r w:rsidRPr="00DD1CF1">
        <w:rPr>
          <w:rFonts w:ascii="Comic Sans MS" w:hAnsi="Comic Sans MS"/>
          <w:b/>
          <w:sz w:val="24"/>
          <w:szCs w:val="24"/>
        </w:rPr>
        <w:t>Eure Margret</w:t>
      </w:r>
      <w:bookmarkStart w:id="0" w:name="_GoBack"/>
      <w:bookmarkEnd w:id="0"/>
    </w:p>
    <w:sectPr w:rsidR="009065B8" w:rsidRPr="008354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B8"/>
    <w:rsid w:val="001A4DAC"/>
    <w:rsid w:val="006277DE"/>
    <w:rsid w:val="008354AD"/>
    <w:rsid w:val="009065B8"/>
    <w:rsid w:val="00D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972F"/>
  <w15:chartTrackingRefBased/>
  <w15:docId w15:val="{159E93E3-69EC-45D6-95D5-8B8122FD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65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6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8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2020-04-30T11:45:00Z</dcterms:created>
  <dcterms:modified xsi:type="dcterms:W3CDTF">2020-05-06T07:31:00Z</dcterms:modified>
</cp:coreProperties>
</file>